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301" w:rsidRDefault="00000000">
      <w:pPr>
        <w:spacing w:after="83"/>
        <w:ind w:left="100"/>
        <w:jc w:val="center"/>
      </w:pPr>
      <w:r>
        <w:rPr>
          <w:b/>
          <w:sz w:val="48"/>
          <w:u w:val="single" w:color="000000"/>
        </w:rPr>
        <w:t>C.A.R.S: Programme cyclo sportif Saison 202</w:t>
      </w:r>
      <w:r w:rsidR="00830DA8">
        <w:rPr>
          <w:b/>
          <w:sz w:val="48"/>
          <w:u w:val="single" w:color="000000"/>
        </w:rPr>
        <w:t>3</w:t>
      </w:r>
      <w:r>
        <w:rPr>
          <w:b/>
          <w:sz w:val="48"/>
          <w:u w:val="single" w:color="000000"/>
        </w:rPr>
        <w:t>/202</w:t>
      </w:r>
      <w:r w:rsidR="00830DA8">
        <w:rPr>
          <w:b/>
          <w:sz w:val="48"/>
          <w:u w:val="single" w:color="000000"/>
        </w:rPr>
        <w:t>4</w:t>
      </w:r>
    </w:p>
    <w:p w:rsidR="00814301" w:rsidRPr="00830DA8" w:rsidRDefault="00000000">
      <w:pPr>
        <w:spacing w:after="120" w:line="260" w:lineRule="auto"/>
        <w:rPr>
          <w:sz w:val="28"/>
          <w:szCs w:val="28"/>
        </w:rPr>
      </w:pPr>
      <w:r w:rsidRPr="00830DA8">
        <w:rPr>
          <w:b/>
          <w:sz w:val="28"/>
          <w:szCs w:val="28"/>
        </w:rPr>
        <w:t xml:space="preserve">Tous les Mardis, hors vacances scolaires et jours fériés, la section cyclo sportif du C.A.R.S vous </w:t>
      </w:r>
      <w:proofErr w:type="gramStart"/>
      <w:r w:rsidRPr="00830DA8">
        <w:rPr>
          <w:b/>
          <w:sz w:val="28"/>
          <w:szCs w:val="28"/>
        </w:rPr>
        <w:t>propose:</w:t>
      </w:r>
      <w:proofErr w:type="gramEnd"/>
    </w:p>
    <w:p w:rsidR="00814301" w:rsidRPr="00830DA8" w:rsidRDefault="00000000">
      <w:pPr>
        <w:spacing w:after="158"/>
        <w:ind w:left="-5" w:hanging="10"/>
        <w:rPr>
          <w:sz w:val="28"/>
          <w:szCs w:val="28"/>
        </w:rPr>
      </w:pPr>
      <w:r w:rsidRPr="00830DA8">
        <w:rPr>
          <w:sz w:val="28"/>
          <w:szCs w:val="28"/>
        </w:rPr>
        <w:t xml:space="preserve">Alternance de sorties sur </w:t>
      </w:r>
      <w:r w:rsidRPr="00830DA8">
        <w:rPr>
          <w:b/>
          <w:sz w:val="28"/>
          <w:szCs w:val="28"/>
        </w:rPr>
        <w:t xml:space="preserve">Biscarosse </w:t>
      </w:r>
      <w:r w:rsidRPr="00830DA8">
        <w:rPr>
          <w:sz w:val="28"/>
          <w:szCs w:val="28"/>
        </w:rPr>
        <w:t xml:space="preserve">(selon l'état des pistes </w:t>
      </w:r>
      <w:proofErr w:type="gramStart"/>
      <w:r w:rsidRPr="00830DA8">
        <w:rPr>
          <w:sz w:val="28"/>
          <w:szCs w:val="28"/>
        </w:rPr>
        <w:t>cyclables</w:t>
      </w:r>
      <w:r w:rsidRPr="00830DA8">
        <w:rPr>
          <w:b/>
          <w:sz w:val="28"/>
          <w:szCs w:val="28"/>
        </w:rPr>
        <w:t xml:space="preserve"> </w:t>
      </w:r>
      <w:r w:rsidRPr="00830DA8">
        <w:rPr>
          <w:sz w:val="28"/>
          <w:szCs w:val="28"/>
        </w:rPr>
        <w:t>)</w:t>
      </w:r>
      <w:proofErr w:type="gramEnd"/>
      <w:r w:rsidRPr="00830DA8">
        <w:rPr>
          <w:sz w:val="28"/>
          <w:szCs w:val="28"/>
        </w:rPr>
        <w:t xml:space="preserve"> </w:t>
      </w:r>
      <w:proofErr w:type="spellStart"/>
      <w:r w:rsidRPr="00830DA8">
        <w:rPr>
          <w:b/>
          <w:sz w:val="28"/>
          <w:szCs w:val="28"/>
        </w:rPr>
        <w:t>Mios</w:t>
      </w:r>
      <w:proofErr w:type="spellEnd"/>
      <w:r w:rsidRPr="00830DA8">
        <w:rPr>
          <w:sz w:val="28"/>
          <w:szCs w:val="28"/>
        </w:rPr>
        <w:t xml:space="preserve">, </w:t>
      </w:r>
      <w:r w:rsidRPr="00830DA8">
        <w:rPr>
          <w:b/>
          <w:sz w:val="28"/>
          <w:szCs w:val="28"/>
        </w:rPr>
        <w:t>Salles</w:t>
      </w:r>
      <w:r w:rsidRPr="00830DA8">
        <w:rPr>
          <w:sz w:val="28"/>
          <w:szCs w:val="28"/>
        </w:rPr>
        <w:t xml:space="preserve"> (via </w:t>
      </w:r>
      <w:proofErr w:type="spellStart"/>
      <w:r w:rsidRPr="00830DA8">
        <w:rPr>
          <w:sz w:val="28"/>
          <w:szCs w:val="28"/>
        </w:rPr>
        <w:t>Balanos</w:t>
      </w:r>
      <w:proofErr w:type="spellEnd"/>
      <w:r w:rsidRPr="00830DA8">
        <w:rPr>
          <w:sz w:val="28"/>
          <w:szCs w:val="28"/>
        </w:rPr>
        <w:t xml:space="preserve"> et </w:t>
      </w:r>
      <w:proofErr w:type="spellStart"/>
      <w:r w:rsidRPr="00830DA8">
        <w:rPr>
          <w:sz w:val="28"/>
          <w:szCs w:val="28"/>
        </w:rPr>
        <w:t>Mios</w:t>
      </w:r>
      <w:proofErr w:type="spellEnd"/>
      <w:r w:rsidRPr="00830DA8">
        <w:rPr>
          <w:sz w:val="28"/>
          <w:szCs w:val="28"/>
        </w:rPr>
        <w:t xml:space="preserve">), </w:t>
      </w:r>
      <w:r w:rsidRPr="00830DA8">
        <w:rPr>
          <w:b/>
          <w:sz w:val="28"/>
          <w:szCs w:val="28"/>
        </w:rPr>
        <w:t xml:space="preserve">Port d'Audenge </w:t>
      </w:r>
      <w:r w:rsidRPr="00830DA8">
        <w:rPr>
          <w:sz w:val="28"/>
          <w:szCs w:val="28"/>
        </w:rPr>
        <w:t>(par le port de Biganos), autres.</w:t>
      </w:r>
    </w:p>
    <w:p w:rsidR="00814301" w:rsidRPr="00830DA8" w:rsidRDefault="00000000">
      <w:pPr>
        <w:spacing w:after="158"/>
        <w:ind w:left="-5" w:hanging="10"/>
        <w:rPr>
          <w:sz w:val="28"/>
          <w:szCs w:val="28"/>
        </w:rPr>
      </w:pPr>
      <w:r w:rsidRPr="00830DA8">
        <w:rPr>
          <w:sz w:val="28"/>
          <w:szCs w:val="28"/>
        </w:rPr>
        <w:t>Trajets modulables en fonction des participants et à l’initiative des animateurs présents.</w:t>
      </w:r>
    </w:p>
    <w:p w:rsidR="00814301" w:rsidRPr="00830DA8" w:rsidRDefault="00000000">
      <w:pPr>
        <w:spacing w:after="158"/>
        <w:ind w:left="-5" w:hanging="10"/>
        <w:rPr>
          <w:sz w:val="28"/>
          <w:szCs w:val="28"/>
        </w:rPr>
      </w:pPr>
      <w:r w:rsidRPr="00830DA8">
        <w:rPr>
          <w:sz w:val="28"/>
          <w:szCs w:val="28"/>
        </w:rPr>
        <w:t>Selon le nombre de participants et d'animateurs, deux groupes pourront être formés.</w:t>
      </w:r>
    </w:p>
    <w:p w:rsidR="00814301" w:rsidRPr="00830DA8" w:rsidRDefault="00000000">
      <w:pPr>
        <w:numPr>
          <w:ilvl w:val="0"/>
          <w:numId w:val="1"/>
        </w:numPr>
        <w:spacing w:after="158"/>
        <w:ind w:hanging="360"/>
        <w:rPr>
          <w:sz w:val="28"/>
          <w:szCs w:val="28"/>
        </w:rPr>
      </w:pPr>
      <w:r w:rsidRPr="00830DA8">
        <w:rPr>
          <w:sz w:val="28"/>
          <w:szCs w:val="28"/>
        </w:rPr>
        <w:t xml:space="preserve">Groupe </w:t>
      </w:r>
      <w:proofErr w:type="gramStart"/>
      <w:r w:rsidRPr="00830DA8">
        <w:rPr>
          <w:sz w:val="28"/>
          <w:szCs w:val="28"/>
        </w:rPr>
        <w:t>1:</w:t>
      </w:r>
      <w:proofErr w:type="gramEnd"/>
      <w:r w:rsidRPr="00830DA8">
        <w:rPr>
          <w:sz w:val="28"/>
          <w:szCs w:val="28"/>
        </w:rPr>
        <w:t xml:space="preserve"> Distance environ </w:t>
      </w:r>
      <w:r w:rsidRPr="00830DA8">
        <w:rPr>
          <w:b/>
          <w:sz w:val="28"/>
          <w:szCs w:val="28"/>
        </w:rPr>
        <w:t>80 km</w:t>
      </w:r>
      <w:r w:rsidRPr="00830DA8">
        <w:rPr>
          <w:sz w:val="28"/>
          <w:szCs w:val="28"/>
        </w:rPr>
        <w:t xml:space="preserve">, vitesse </w:t>
      </w:r>
      <w:r w:rsidRPr="00830DA8">
        <w:rPr>
          <w:b/>
          <w:sz w:val="28"/>
          <w:szCs w:val="28"/>
        </w:rPr>
        <w:t>moyenne</w:t>
      </w:r>
      <w:r w:rsidRPr="00830DA8">
        <w:rPr>
          <w:sz w:val="28"/>
          <w:szCs w:val="28"/>
        </w:rPr>
        <w:t xml:space="preserve"> de l'ordre de </w:t>
      </w:r>
      <w:r w:rsidRPr="00830DA8">
        <w:rPr>
          <w:b/>
          <w:sz w:val="28"/>
          <w:szCs w:val="28"/>
        </w:rPr>
        <w:t>25km/h</w:t>
      </w:r>
      <w:r w:rsidRPr="00830DA8">
        <w:rPr>
          <w:sz w:val="28"/>
          <w:szCs w:val="28"/>
        </w:rPr>
        <w:t>.</w:t>
      </w:r>
    </w:p>
    <w:p w:rsidR="00814301" w:rsidRPr="00830DA8" w:rsidRDefault="00000000">
      <w:pPr>
        <w:numPr>
          <w:ilvl w:val="0"/>
          <w:numId w:val="1"/>
        </w:numPr>
        <w:spacing w:after="158"/>
        <w:ind w:hanging="360"/>
        <w:rPr>
          <w:sz w:val="28"/>
          <w:szCs w:val="28"/>
        </w:rPr>
      </w:pPr>
      <w:r w:rsidRPr="00830DA8">
        <w:rPr>
          <w:sz w:val="28"/>
          <w:szCs w:val="28"/>
        </w:rPr>
        <w:t xml:space="preserve">Groupe </w:t>
      </w:r>
      <w:proofErr w:type="gramStart"/>
      <w:r w:rsidRPr="00830DA8">
        <w:rPr>
          <w:sz w:val="28"/>
          <w:szCs w:val="28"/>
        </w:rPr>
        <w:t>2:</w:t>
      </w:r>
      <w:proofErr w:type="gramEnd"/>
      <w:r w:rsidRPr="00830DA8">
        <w:rPr>
          <w:sz w:val="28"/>
          <w:szCs w:val="28"/>
        </w:rPr>
        <w:t xml:space="preserve"> Distance </w:t>
      </w:r>
      <w:r w:rsidRPr="00830DA8">
        <w:rPr>
          <w:b/>
          <w:sz w:val="28"/>
          <w:szCs w:val="28"/>
        </w:rPr>
        <w:t>60 km</w:t>
      </w:r>
      <w:r w:rsidRPr="00830DA8">
        <w:rPr>
          <w:sz w:val="28"/>
          <w:szCs w:val="28"/>
        </w:rPr>
        <w:t xml:space="preserve">  vitesse </w:t>
      </w:r>
      <w:r w:rsidRPr="00830DA8">
        <w:rPr>
          <w:b/>
          <w:sz w:val="28"/>
          <w:szCs w:val="28"/>
        </w:rPr>
        <w:t>moyenne</w:t>
      </w:r>
      <w:r w:rsidRPr="00830DA8">
        <w:rPr>
          <w:sz w:val="28"/>
          <w:szCs w:val="28"/>
        </w:rPr>
        <w:t xml:space="preserve"> de l'ordre de </w:t>
      </w:r>
      <w:r w:rsidRPr="00830DA8">
        <w:rPr>
          <w:b/>
          <w:sz w:val="28"/>
          <w:szCs w:val="28"/>
        </w:rPr>
        <w:t>23km/h</w:t>
      </w:r>
      <w:r w:rsidRPr="00830DA8">
        <w:rPr>
          <w:sz w:val="28"/>
          <w:szCs w:val="28"/>
        </w:rPr>
        <w:t>.</w:t>
      </w:r>
    </w:p>
    <w:p w:rsidR="00814301" w:rsidRPr="00830DA8" w:rsidRDefault="00000000">
      <w:pPr>
        <w:ind w:left="-5" w:hanging="10"/>
        <w:rPr>
          <w:sz w:val="28"/>
          <w:szCs w:val="28"/>
        </w:rPr>
      </w:pPr>
      <w:r w:rsidRPr="00830DA8">
        <w:rPr>
          <w:i/>
          <w:sz w:val="28"/>
          <w:szCs w:val="28"/>
        </w:rPr>
        <w:t>Un mail vous sera envoyé systématiquement 48h avant la sortie pour vous indiquer l’itinéraire choisi.</w:t>
      </w:r>
    </w:p>
    <w:p w:rsidR="00814301" w:rsidRPr="00830DA8" w:rsidRDefault="00000000">
      <w:pPr>
        <w:ind w:left="-5" w:hanging="10"/>
        <w:rPr>
          <w:sz w:val="28"/>
          <w:szCs w:val="28"/>
        </w:rPr>
      </w:pPr>
      <w:r w:rsidRPr="00830DA8">
        <w:rPr>
          <w:i/>
          <w:sz w:val="28"/>
          <w:szCs w:val="28"/>
        </w:rPr>
        <w:t xml:space="preserve">  </w:t>
      </w:r>
      <w:r w:rsidRPr="00830DA8">
        <w:rPr>
          <w:b/>
          <w:i/>
          <w:sz w:val="28"/>
          <w:szCs w:val="28"/>
        </w:rPr>
        <w:t xml:space="preserve">Important </w:t>
      </w:r>
      <w:r w:rsidRPr="00830DA8">
        <w:rPr>
          <w:i/>
          <w:sz w:val="28"/>
          <w:szCs w:val="28"/>
        </w:rPr>
        <w:t xml:space="preserve">: n’y répondre qu’en cas de participation pour permettre de connaître le nombre de </w:t>
      </w:r>
      <w:proofErr w:type="gramStart"/>
      <w:r w:rsidRPr="00830DA8">
        <w:rPr>
          <w:i/>
          <w:sz w:val="28"/>
          <w:szCs w:val="28"/>
        </w:rPr>
        <w:t>participants .</w:t>
      </w:r>
      <w:proofErr w:type="gramEnd"/>
    </w:p>
    <w:p w:rsidR="00830DA8" w:rsidRPr="00830DA8" w:rsidRDefault="00000000" w:rsidP="00830DA8">
      <w:pPr>
        <w:ind w:left="-5" w:hanging="10"/>
        <w:rPr>
          <w:i/>
          <w:sz w:val="28"/>
          <w:szCs w:val="28"/>
        </w:rPr>
      </w:pPr>
      <w:r w:rsidRPr="00830DA8">
        <w:rPr>
          <w:i/>
          <w:sz w:val="28"/>
          <w:szCs w:val="28"/>
        </w:rPr>
        <w:t xml:space="preserve">Un </w:t>
      </w:r>
      <w:proofErr w:type="gramStart"/>
      <w:r w:rsidRPr="00830DA8">
        <w:rPr>
          <w:i/>
          <w:sz w:val="28"/>
          <w:szCs w:val="28"/>
        </w:rPr>
        <w:t>mail  pourra</w:t>
      </w:r>
      <w:proofErr w:type="gramEnd"/>
      <w:r w:rsidRPr="00830DA8">
        <w:rPr>
          <w:i/>
          <w:sz w:val="28"/>
          <w:szCs w:val="28"/>
        </w:rPr>
        <w:t xml:space="preserve"> vous être adressé le jour même pour vous informer d’une annulation de la sortie pour raisons de météo ou de manque d’animate</w:t>
      </w:r>
      <w:r w:rsidR="00830DA8" w:rsidRPr="00830DA8">
        <w:rPr>
          <w:i/>
          <w:sz w:val="28"/>
          <w:szCs w:val="28"/>
        </w:rPr>
        <w:t>ur.</w:t>
      </w:r>
    </w:p>
    <w:p w:rsidR="00814301" w:rsidRPr="00830DA8" w:rsidRDefault="00000000" w:rsidP="00830DA8">
      <w:pPr>
        <w:ind w:left="-5" w:hanging="10"/>
        <w:rPr>
          <w:sz w:val="28"/>
          <w:szCs w:val="28"/>
        </w:rPr>
      </w:pPr>
      <w:r w:rsidRPr="00830DA8">
        <w:rPr>
          <w:sz w:val="28"/>
          <w:szCs w:val="28"/>
        </w:rPr>
        <w:t>Par ailleurs, si les conditions météo sont favorables, des sorties à la journée pourront être organisées à l’initiative des animateurs avec pique-nique ou repas au restaurant.</w:t>
      </w:r>
    </w:p>
    <w:sectPr w:rsidR="00814301" w:rsidRPr="00830DA8">
      <w:pgSz w:w="16840" w:h="11900" w:orient="landscape"/>
      <w:pgMar w:top="1440" w:right="1077" w:bottom="1440" w:left="8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09F3"/>
    <w:multiLevelType w:val="hybridMultilevel"/>
    <w:tmpl w:val="C4C07A94"/>
    <w:lvl w:ilvl="0" w:tplc="08B2D2C4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2F53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C54E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8996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8582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EACC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A4B1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C031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226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089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01"/>
    <w:rsid w:val="00814301"/>
    <w:rsid w:val="0083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7EF84"/>
  <w15:docId w15:val="{E2C7553D-1DA8-3541-AFFF-6B677CCB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Fonvieille</dc:creator>
  <cp:keywords/>
  <cp:lastModifiedBy>Microsoft Office User</cp:lastModifiedBy>
  <cp:revision>2</cp:revision>
  <dcterms:created xsi:type="dcterms:W3CDTF">2023-08-27T17:05:00Z</dcterms:created>
  <dcterms:modified xsi:type="dcterms:W3CDTF">2023-08-27T17:05:00Z</dcterms:modified>
</cp:coreProperties>
</file>